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992" w:rsidRPr="002E5992" w:rsidRDefault="002E5992" w:rsidP="002E5992">
      <w:pPr>
        <w:keepNext/>
        <w:tabs>
          <w:tab w:val="num" w:pos="0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E5992">
        <w:rPr>
          <w:rFonts w:ascii="Times New Roman" w:hAnsi="Times New Roman" w:cs="Times New Roman"/>
          <w:b/>
          <w:sz w:val="28"/>
          <w:szCs w:val="28"/>
        </w:rPr>
        <w:t>СОВЕТ СЕЛЬСКОГО ПОСЕЛЕНИЯ НОВОЯНЗИГИТОВСКИЙ СЕЛЬСОВЕТ МУНИЦИПАЛЬНОГО РАЙОНА</w:t>
      </w:r>
    </w:p>
    <w:p w:rsidR="002E5992" w:rsidRPr="002E5992" w:rsidRDefault="002E5992" w:rsidP="002E5992">
      <w:pPr>
        <w:keepNext/>
        <w:tabs>
          <w:tab w:val="num" w:pos="0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E5992">
        <w:rPr>
          <w:rFonts w:ascii="Times New Roman" w:hAnsi="Times New Roman" w:cs="Times New Roman"/>
          <w:b/>
          <w:sz w:val="28"/>
          <w:szCs w:val="28"/>
        </w:rPr>
        <w:t>КРАСНОКАМСКИЙ РАЙОН РЕСПУБЛИКИ БАШКОРТОСТАН</w:t>
      </w:r>
    </w:p>
    <w:p w:rsidR="002E5992" w:rsidRPr="002E5992" w:rsidRDefault="002E5992" w:rsidP="002E5992">
      <w:pPr>
        <w:keepNext/>
        <w:tabs>
          <w:tab w:val="num" w:pos="0"/>
        </w:tabs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E5992" w:rsidRPr="002E5992" w:rsidRDefault="002E5992" w:rsidP="002E5992">
      <w:pPr>
        <w:keepNext/>
        <w:tabs>
          <w:tab w:val="num" w:pos="0"/>
        </w:tabs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E5992">
        <w:rPr>
          <w:rFonts w:ascii="Times New Roman" w:hAnsi="Times New Roman" w:cs="Times New Roman"/>
          <w:b/>
          <w:sz w:val="28"/>
          <w:szCs w:val="28"/>
        </w:rPr>
        <w:t xml:space="preserve">               ҠАРАР                                                                   РЕШЕНИЕ</w:t>
      </w:r>
    </w:p>
    <w:p w:rsidR="002E5992" w:rsidRPr="002E5992" w:rsidRDefault="002E5992" w:rsidP="002E5992">
      <w:pPr>
        <w:rPr>
          <w:rFonts w:ascii="Times New Roman" w:hAnsi="Times New Roman" w:cs="Times New Roman"/>
          <w:sz w:val="28"/>
          <w:szCs w:val="28"/>
        </w:rPr>
      </w:pPr>
    </w:p>
    <w:p w:rsidR="00A93519" w:rsidRDefault="002E5992" w:rsidP="00A93519">
      <w:pPr>
        <w:rPr>
          <w:rFonts w:ascii="Times New Roman" w:hAnsi="Times New Roman" w:cs="Times New Roman"/>
          <w:sz w:val="28"/>
          <w:szCs w:val="28"/>
        </w:rPr>
      </w:pPr>
      <w:r w:rsidRPr="002E599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E5992">
        <w:rPr>
          <w:rFonts w:ascii="Times New Roman" w:hAnsi="Times New Roman" w:cs="Times New Roman"/>
          <w:sz w:val="28"/>
          <w:szCs w:val="28"/>
        </w:rPr>
        <w:t>_</w:t>
      </w:r>
      <w:r w:rsidRPr="002E5992">
        <w:rPr>
          <w:rFonts w:ascii="Times New Roman" w:hAnsi="Times New Roman" w:cs="Times New Roman"/>
          <w:sz w:val="28"/>
          <w:szCs w:val="28"/>
          <w:u w:val="single"/>
        </w:rPr>
        <w:t xml:space="preserve">11 ноября   </w:t>
      </w:r>
      <w:r w:rsidRPr="002E5992">
        <w:rPr>
          <w:rFonts w:ascii="Times New Roman" w:hAnsi="Times New Roman" w:cs="Times New Roman"/>
          <w:sz w:val="28"/>
          <w:szCs w:val="28"/>
        </w:rPr>
        <w:t xml:space="preserve">__ 20 </w:t>
      </w:r>
      <w:r w:rsidRPr="002E5992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2E5992">
        <w:rPr>
          <w:rFonts w:ascii="Times New Roman" w:hAnsi="Times New Roman" w:cs="Times New Roman"/>
          <w:sz w:val="28"/>
          <w:szCs w:val="28"/>
        </w:rPr>
        <w:t xml:space="preserve"> й          № </w:t>
      </w:r>
      <w:r w:rsidR="00234F98">
        <w:rPr>
          <w:rFonts w:ascii="Times New Roman" w:hAnsi="Times New Roman" w:cs="Times New Roman"/>
          <w:sz w:val="28"/>
          <w:szCs w:val="28"/>
          <w:u w:val="single"/>
        </w:rPr>
        <w:t>50</w:t>
      </w:r>
      <w:bookmarkStart w:id="0" w:name="_GoBack"/>
      <w:bookmarkEnd w:id="0"/>
      <w:r w:rsidRPr="002E5992">
        <w:rPr>
          <w:rFonts w:ascii="Times New Roman" w:hAnsi="Times New Roman" w:cs="Times New Roman"/>
          <w:sz w:val="28"/>
          <w:szCs w:val="28"/>
          <w:u w:val="single"/>
        </w:rPr>
        <w:t>-В</w:t>
      </w:r>
      <w:r w:rsidRPr="002E5992">
        <w:rPr>
          <w:rFonts w:ascii="Times New Roman" w:hAnsi="Times New Roman" w:cs="Times New Roman"/>
          <w:sz w:val="28"/>
          <w:szCs w:val="28"/>
        </w:rPr>
        <w:t xml:space="preserve">           _</w:t>
      </w:r>
      <w:r w:rsidRPr="002E5992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2E5992">
        <w:rPr>
          <w:rFonts w:ascii="Times New Roman" w:hAnsi="Times New Roman" w:cs="Times New Roman"/>
          <w:sz w:val="28"/>
          <w:szCs w:val="28"/>
        </w:rPr>
        <w:t>__</w:t>
      </w:r>
      <w:r w:rsidRPr="002E5992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Pr="002E5992">
        <w:rPr>
          <w:rFonts w:ascii="Times New Roman" w:hAnsi="Times New Roman" w:cs="Times New Roman"/>
          <w:sz w:val="28"/>
          <w:szCs w:val="28"/>
        </w:rPr>
        <w:t xml:space="preserve">_ 20 </w:t>
      </w:r>
      <w:r w:rsidRPr="002E5992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5651E9" w:rsidRDefault="005651E9" w:rsidP="00565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1E9" w:rsidRPr="00A93519" w:rsidRDefault="005651E9" w:rsidP="00565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519">
        <w:rPr>
          <w:rFonts w:ascii="Times New Roman" w:hAnsi="Times New Roman" w:cs="Times New Roman"/>
          <w:b/>
          <w:sz w:val="28"/>
          <w:szCs w:val="28"/>
        </w:rPr>
        <w:t>Об обращении в Центральную избирательную комиссию Республики Башкортостан о возложении полномочий избирательной комиссии</w:t>
      </w:r>
      <w:r w:rsidR="00805192" w:rsidRPr="00A9351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A93519" w:rsidRPr="00A93519">
        <w:rPr>
          <w:rFonts w:ascii="Times New Roman" w:hAnsi="Times New Roman" w:cs="Times New Roman"/>
          <w:b/>
          <w:sz w:val="28"/>
          <w:szCs w:val="28"/>
        </w:rPr>
        <w:t>Новоянзигитовский</w:t>
      </w:r>
      <w:proofErr w:type="spellEnd"/>
      <w:r w:rsidR="00805192" w:rsidRPr="00A93519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A9351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805192" w:rsidRPr="00A93519">
        <w:rPr>
          <w:rFonts w:ascii="Times New Roman" w:hAnsi="Times New Roman" w:cs="Times New Roman"/>
          <w:b/>
          <w:sz w:val="28"/>
          <w:szCs w:val="28"/>
        </w:rPr>
        <w:t>Краснокамский</w:t>
      </w:r>
      <w:r w:rsidRPr="00A93519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</w:p>
    <w:p w:rsidR="005651E9" w:rsidRDefault="005651E9" w:rsidP="00565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519">
        <w:rPr>
          <w:rFonts w:ascii="Times New Roman" w:hAnsi="Times New Roman" w:cs="Times New Roman"/>
          <w:b/>
          <w:sz w:val="28"/>
          <w:szCs w:val="28"/>
        </w:rPr>
        <w:t xml:space="preserve">на территориальную избирательную комиссию муниципального района </w:t>
      </w:r>
      <w:proofErr w:type="spellStart"/>
      <w:r w:rsidR="00805192" w:rsidRPr="00A93519">
        <w:rPr>
          <w:rFonts w:ascii="Times New Roman" w:hAnsi="Times New Roman" w:cs="Times New Roman"/>
          <w:b/>
          <w:sz w:val="28"/>
          <w:szCs w:val="28"/>
        </w:rPr>
        <w:t>Краснокамский</w:t>
      </w:r>
      <w:proofErr w:type="spellEnd"/>
      <w:r w:rsidR="00805192" w:rsidRPr="00A935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05192" w:rsidRPr="00A93519">
        <w:rPr>
          <w:rFonts w:ascii="Times New Roman" w:hAnsi="Times New Roman" w:cs="Times New Roman"/>
          <w:b/>
          <w:sz w:val="28"/>
          <w:szCs w:val="28"/>
        </w:rPr>
        <w:t>район</w:t>
      </w:r>
      <w:r w:rsidRPr="00A93519">
        <w:rPr>
          <w:rFonts w:ascii="Times New Roman" w:hAnsi="Times New Roman" w:cs="Times New Roman"/>
          <w:b/>
          <w:sz w:val="28"/>
          <w:szCs w:val="28"/>
        </w:rPr>
        <w:t xml:space="preserve">  Республики</w:t>
      </w:r>
      <w:proofErr w:type="gramEnd"/>
      <w:r w:rsidRPr="00A93519">
        <w:rPr>
          <w:rFonts w:ascii="Times New Roman" w:hAnsi="Times New Roman" w:cs="Times New Roman"/>
          <w:b/>
          <w:sz w:val="28"/>
          <w:szCs w:val="28"/>
        </w:rPr>
        <w:t xml:space="preserve"> Башкортостан</w:t>
      </w:r>
      <w:r w:rsidR="00805192" w:rsidRPr="00A93519">
        <w:rPr>
          <w:rFonts w:ascii="Times New Roman" w:hAnsi="Times New Roman" w:cs="Times New Roman"/>
          <w:b/>
          <w:sz w:val="28"/>
          <w:szCs w:val="28"/>
        </w:rPr>
        <w:t>.</w:t>
      </w:r>
    </w:p>
    <w:p w:rsidR="00A93519" w:rsidRPr="00A93519" w:rsidRDefault="00A93519" w:rsidP="00565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1E9" w:rsidRPr="005651E9" w:rsidRDefault="005651E9" w:rsidP="00565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1E9" w:rsidRDefault="005651E9" w:rsidP="00A93519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пунктом 4 статьи 24 </w:t>
      </w:r>
      <w:r>
        <w:rPr>
          <w:rFonts w:ascii="Times New Roman" w:hAnsi="Times New Roman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Федерации», частью 3 стать</w:t>
      </w:r>
      <w:r w:rsidRPr="00417EEA">
        <w:rPr>
          <w:rFonts w:ascii="Times New Roman" w:hAnsi="Times New Roman"/>
          <w:sz w:val="28"/>
          <w:szCs w:val="28"/>
        </w:rPr>
        <w:t>и 2</w:t>
      </w:r>
      <w:r>
        <w:rPr>
          <w:rFonts w:ascii="Times New Roman" w:hAnsi="Times New Roman"/>
          <w:sz w:val="28"/>
          <w:szCs w:val="28"/>
        </w:rPr>
        <w:t>3</w:t>
      </w:r>
      <w:r w:rsidRPr="00417EEA">
        <w:rPr>
          <w:rFonts w:ascii="Times New Roman" w:hAnsi="Times New Roman"/>
          <w:sz w:val="28"/>
          <w:szCs w:val="28"/>
        </w:rPr>
        <w:t xml:space="preserve"> Кодекса Республики Башкортостан о выборах</w:t>
      </w:r>
      <w:r>
        <w:rPr>
          <w:rFonts w:ascii="Times New Roman" w:hAnsi="Times New Roman"/>
          <w:sz w:val="28"/>
          <w:szCs w:val="28"/>
        </w:rPr>
        <w:t xml:space="preserve">, частью </w:t>
      </w:r>
      <w:r w:rsidR="00A93519" w:rsidRPr="00A93519">
        <w:rPr>
          <w:rFonts w:ascii="Times New Roman" w:hAnsi="Times New Roman"/>
          <w:sz w:val="28"/>
          <w:szCs w:val="28"/>
        </w:rPr>
        <w:t>4</w:t>
      </w:r>
      <w:r w:rsidR="00A93519">
        <w:rPr>
          <w:rFonts w:ascii="Times New Roman" w:hAnsi="Times New Roman"/>
          <w:sz w:val="28"/>
          <w:szCs w:val="28"/>
        </w:rPr>
        <w:t xml:space="preserve"> статьи 21</w:t>
      </w:r>
      <w:r>
        <w:rPr>
          <w:rFonts w:ascii="Times New Roman" w:hAnsi="Times New Roman"/>
          <w:sz w:val="28"/>
          <w:szCs w:val="28"/>
        </w:rPr>
        <w:t xml:space="preserve"> Устава</w:t>
      </w:r>
      <w:r w:rsidR="0080519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A93519">
        <w:rPr>
          <w:rFonts w:ascii="Times New Roman" w:hAnsi="Times New Roman"/>
          <w:sz w:val="28"/>
          <w:szCs w:val="28"/>
        </w:rPr>
        <w:t>Новоянзигитовский</w:t>
      </w:r>
      <w:proofErr w:type="spellEnd"/>
      <w:r w:rsidR="00805192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805192">
        <w:rPr>
          <w:rFonts w:ascii="Times New Roman" w:hAnsi="Times New Roman"/>
          <w:sz w:val="28"/>
          <w:szCs w:val="28"/>
        </w:rPr>
        <w:t>Краснокамский</w:t>
      </w:r>
      <w:r>
        <w:rPr>
          <w:rFonts w:ascii="Times New Roman" w:hAnsi="Times New Roman"/>
          <w:sz w:val="28"/>
          <w:szCs w:val="28"/>
        </w:rPr>
        <w:t xml:space="preserve"> район Республики Башкортостан, Совет </w:t>
      </w:r>
      <w:r w:rsidR="0080519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A93519">
        <w:rPr>
          <w:rFonts w:ascii="Times New Roman" w:hAnsi="Times New Roman"/>
          <w:sz w:val="28"/>
          <w:szCs w:val="28"/>
        </w:rPr>
        <w:t>Новоянзигитовский</w:t>
      </w:r>
      <w:proofErr w:type="spellEnd"/>
      <w:r w:rsidR="00805192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805192">
        <w:rPr>
          <w:rFonts w:ascii="Times New Roman" w:hAnsi="Times New Roman"/>
          <w:sz w:val="28"/>
          <w:szCs w:val="28"/>
        </w:rPr>
        <w:t>Краснокамский</w:t>
      </w:r>
      <w:r>
        <w:rPr>
          <w:rFonts w:ascii="Times New Roman" w:hAnsi="Times New Roman"/>
          <w:sz w:val="28"/>
          <w:szCs w:val="28"/>
        </w:rPr>
        <w:t xml:space="preserve"> район Республики Башкортостан решил:</w:t>
      </w:r>
    </w:p>
    <w:p w:rsidR="005651E9" w:rsidRDefault="005651E9" w:rsidP="00A9351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1E9">
        <w:rPr>
          <w:rFonts w:ascii="Times New Roman" w:hAnsi="Times New Roman" w:cs="Times New Roman"/>
          <w:sz w:val="28"/>
          <w:szCs w:val="28"/>
        </w:rPr>
        <w:t>1.Просить Центральную избирательную комиссию Республики Башкортостан возложить полномочия избирательной комиссии</w:t>
      </w:r>
      <w:r w:rsidR="00C378D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93519">
        <w:rPr>
          <w:rFonts w:ascii="Times New Roman" w:hAnsi="Times New Roman" w:cs="Times New Roman"/>
          <w:sz w:val="28"/>
          <w:szCs w:val="28"/>
        </w:rPr>
        <w:t>Новоянзигитовский</w:t>
      </w:r>
      <w:proofErr w:type="spellEnd"/>
      <w:r w:rsidR="00C378D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651E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C378DB">
        <w:rPr>
          <w:rFonts w:ascii="Times New Roman" w:hAnsi="Times New Roman" w:cs="Times New Roman"/>
          <w:sz w:val="28"/>
          <w:szCs w:val="28"/>
        </w:rPr>
        <w:t xml:space="preserve">Краснокамский </w:t>
      </w:r>
      <w:r w:rsidRPr="005651E9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Pr="005651E9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территориальную избирательную комиссию муниципального района </w:t>
      </w:r>
      <w:r w:rsidR="00C378DB">
        <w:rPr>
          <w:rFonts w:ascii="Times New Roman" w:hAnsi="Times New Roman" w:cs="Times New Roman"/>
          <w:sz w:val="28"/>
          <w:szCs w:val="28"/>
        </w:rPr>
        <w:t>Краснокамский</w:t>
      </w:r>
      <w:r w:rsidRPr="005651E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формирующуюся в декабре 20</w:t>
      </w:r>
      <w:r w:rsidR="00B7111B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5651E9" w:rsidRDefault="005651E9" w:rsidP="00A9351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2.Направить настоящее решение в </w:t>
      </w:r>
      <w:r w:rsidRPr="005651E9">
        <w:rPr>
          <w:rFonts w:ascii="Times New Roman" w:hAnsi="Times New Roman" w:cs="Times New Roman"/>
          <w:sz w:val="28"/>
          <w:szCs w:val="28"/>
        </w:rPr>
        <w:t>Центральную избирательную комиссию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3519" w:rsidRDefault="00A93519" w:rsidP="00A935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C7B" w:rsidRPr="002E5992" w:rsidRDefault="00A93519" w:rsidP="002E59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И.А. Нигматова</w:t>
      </w:r>
    </w:p>
    <w:p w:rsidR="002E5992" w:rsidRPr="002E5992" w:rsidRDefault="002E5992" w:rsidP="002E5992">
      <w:pPr>
        <w:rPr>
          <w:rFonts w:ascii="Times New Roman" w:hAnsi="Times New Roman" w:cs="Times New Roman"/>
          <w:sz w:val="28"/>
          <w:szCs w:val="28"/>
        </w:rPr>
      </w:pPr>
      <w:r w:rsidRPr="002E5992">
        <w:rPr>
          <w:rFonts w:ascii="Times New Roman" w:hAnsi="Times New Roman" w:cs="Times New Roman"/>
          <w:sz w:val="28"/>
          <w:szCs w:val="28"/>
        </w:rPr>
        <w:t xml:space="preserve">д. Новый </w:t>
      </w:r>
      <w:proofErr w:type="spellStart"/>
      <w:r w:rsidRPr="002E5992">
        <w:rPr>
          <w:rFonts w:ascii="Times New Roman" w:hAnsi="Times New Roman" w:cs="Times New Roman"/>
          <w:sz w:val="28"/>
          <w:szCs w:val="28"/>
        </w:rPr>
        <w:t>Янзигит</w:t>
      </w:r>
      <w:proofErr w:type="spellEnd"/>
    </w:p>
    <w:p w:rsidR="002E5992" w:rsidRPr="002E5992" w:rsidRDefault="002E5992" w:rsidP="002E5992">
      <w:pPr>
        <w:rPr>
          <w:rFonts w:ascii="Times New Roman" w:hAnsi="Times New Roman" w:cs="Times New Roman"/>
          <w:sz w:val="28"/>
          <w:szCs w:val="28"/>
        </w:rPr>
      </w:pPr>
      <w:r w:rsidRPr="002E5992">
        <w:rPr>
          <w:rFonts w:ascii="Times New Roman" w:hAnsi="Times New Roman" w:cs="Times New Roman"/>
          <w:sz w:val="28"/>
          <w:szCs w:val="28"/>
        </w:rPr>
        <w:t>11 ноября 2020 г.</w:t>
      </w:r>
    </w:p>
    <w:p w:rsidR="002E5992" w:rsidRPr="002E5992" w:rsidRDefault="002E5992" w:rsidP="002E5992">
      <w:pPr>
        <w:rPr>
          <w:rFonts w:ascii="Times New Roman" w:hAnsi="Times New Roman" w:cs="Times New Roman"/>
          <w:sz w:val="28"/>
          <w:szCs w:val="28"/>
        </w:rPr>
      </w:pPr>
      <w:r w:rsidRPr="002E5992">
        <w:rPr>
          <w:rFonts w:ascii="Times New Roman" w:hAnsi="Times New Roman" w:cs="Times New Roman"/>
          <w:sz w:val="28"/>
          <w:szCs w:val="28"/>
        </w:rPr>
        <w:t xml:space="preserve">№ </w:t>
      </w:r>
      <w:r w:rsidR="00D920AB">
        <w:rPr>
          <w:rFonts w:ascii="Times New Roman" w:hAnsi="Times New Roman" w:cs="Times New Roman"/>
          <w:sz w:val="28"/>
          <w:szCs w:val="28"/>
        </w:rPr>
        <w:t>50</w:t>
      </w:r>
      <w:r w:rsidRPr="002E5992">
        <w:rPr>
          <w:rFonts w:ascii="Times New Roman" w:hAnsi="Times New Roman" w:cs="Times New Roman"/>
          <w:sz w:val="28"/>
          <w:szCs w:val="28"/>
        </w:rPr>
        <w:t>-В</w:t>
      </w:r>
    </w:p>
    <w:p w:rsidR="007F3C7B" w:rsidRDefault="007F3C7B" w:rsidP="00565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3C7B" w:rsidRPr="005651E9" w:rsidRDefault="007F3C7B" w:rsidP="00565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F3C7B" w:rsidRPr="005651E9" w:rsidSect="00A93519">
      <w:pgSz w:w="11906" w:h="16838"/>
      <w:pgMar w:top="1134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E0494"/>
    <w:multiLevelType w:val="hybridMultilevel"/>
    <w:tmpl w:val="AFA26BC4"/>
    <w:lvl w:ilvl="0" w:tplc="04D6E0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E9"/>
    <w:rsid w:val="001D78FC"/>
    <w:rsid w:val="00234F98"/>
    <w:rsid w:val="002E5992"/>
    <w:rsid w:val="003335E7"/>
    <w:rsid w:val="005651E9"/>
    <w:rsid w:val="006901A8"/>
    <w:rsid w:val="007F3C7B"/>
    <w:rsid w:val="00805192"/>
    <w:rsid w:val="009946B7"/>
    <w:rsid w:val="00A93519"/>
    <w:rsid w:val="00B7111B"/>
    <w:rsid w:val="00C378DB"/>
    <w:rsid w:val="00D9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9C450"/>
  <w15:chartTrackingRefBased/>
  <w15:docId w15:val="{7E78B693-C763-4D70-8F8B-39A90ACD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1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3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И. Терегулова</dc:creator>
  <cp:keywords/>
  <dc:description/>
  <cp:lastModifiedBy>Пользователь Windows</cp:lastModifiedBy>
  <cp:revision>5</cp:revision>
  <cp:lastPrinted>2020-11-12T04:34:00Z</cp:lastPrinted>
  <dcterms:created xsi:type="dcterms:W3CDTF">2020-11-12T04:42:00Z</dcterms:created>
  <dcterms:modified xsi:type="dcterms:W3CDTF">2020-12-07T06:40:00Z</dcterms:modified>
</cp:coreProperties>
</file>